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B60EDA">
        <w:t>4</w:t>
      </w:r>
      <w:r>
        <w:t xml:space="preserve"> квартал 20</w:t>
      </w:r>
      <w:r w:rsidR="005A3321">
        <w:t>20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B60EDA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B60EDA">
              <w:rPr>
                <w:sz w:val="24"/>
                <w:szCs w:val="24"/>
              </w:rPr>
              <w:t>4</w:t>
            </w:r>
            <w:r w:rsidR="005A3321">
              <w:rPr>
                <w:sz w:val="24"/>
                <w:szCs w:val="24"/>
              </w:rPr>
              <w:t xml:space="preserve"> квартал 2020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D24F8" w:rsidRDefault="00B60EDA" w:rsidP="008A02FA">
            <w:pPr>
              <w:jc w:val="center"/>
            </w:pPr>
            <w:r>
              <w:t>904,3</w:t>
            </w:r>
          </w:p>
          <w:p w:rsidR="00FB466C" w:rsidRDefault="00FB466C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A799A" w:rsidRDefault="00B60EDA" w:rsidP="008A02FA">
            <w:pPr>
              <w:jc w:val="center"/>
            </w:pPr>
            <w:r>
              <w:t>144,7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B15CA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A3321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24AAE"/>
    <w:rsid w:val="00764A26"/>
    <w:rsid w:val="00795F6B"/>
    <w:rsid w:val="008721AF"/>
    <w:rsid w:val="008A02FA"/>
    <w:rsid w:val="008E5704"/>
    <w:rsid w:val="009001AA"/>
    <w:rsid w:val="00942FC0"/>
    <w:rsid w:val="0095721D"/>
    <w:rsid w:val="00993EA2"/>
    <w:rsid w:val="00A27683"/>
    <w:rsid w:val="00A61159"/>
    <w:rsid w:val="00A73AD2"/>
    <w:rsid w:val="00AC210C"/>
    <w:rsid w:val="00B56F19"/>
    <w:rsid w:val="00B60EDA"/>
    <w:rsid w:val="00BA799A"/>
    <w:rsid w:val="00C07C73"/>
    <w:rsid w:val="00CC1A68"/>
    <w:rsid w:val="00CF39A0"/>
    <w:rsid w:val="00D27076"/>
    <w:rsid w:val="00D847C4"/>
    <w:rsid w:val="00E0547C"/>
    <w:rsid w:val="00E202FE"/>
    <w:rsid w:val="00E80713"/>
    <w:rsid w:val="00EE2D20"/>
    <w:rsid w:val="00EE6FF4"/>
    <w:rsid w:val="00F600E0"/>
    <w:rsid w:val="00FB466C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27</cp:revision>
  <dcterms:created xsi:type="dcterms:W3CDTF">2018-01-23T03:38:00Z</dcterms:created>
  <dcterms:modified xsi:type="dcterms:W3CDTF">2020-12-22T03:20:00Z</dcterms:modified>
</cp:coreProperties>
</file>